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499C" w:rsidRPr="00B6499C" w:rsidRDefault="00B6499C" w:rsidP="002751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OLE_LINK45"/>
      <w:bookmarkStart w:id="1" w:name="OLE_LINK46"/>
      <w:r w:rsidRPr="00B6499C">
        <w:rPr>
          <w:rFonts w:ascii="Times New Roman" w:hAnsi="Times New Roman" w:cs="Times New Roman"/>
          <w:b/>
          <w:sz w:val="28"/>
          <w:szCs w:val="28"/>
        </w:rPr>
        <w:t>Создать схему корпоративной сети в Университете</w:t>
      </w:r>
    </w:p>
    <w:p w:rsidR="00B6499C" w:rsidRDefault="00B6499C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Создайте схему сети, представленную на рис.1. </w:t>
      </w:r>
      <w:bookmarkEnd w:id="0"/>
      <w:bookmarkEnd w:id="1"/>
      <w:r>
        <w:rPr>
          <w:rFonts w:ascii="Times New Roman" w:hAnsi="Times New Roman" w:cs="Times New Roman"/>
          <w:sz w:val="28"/>
          <w:szCs w:val="28"/>
        </w:rPr>
        <w:t>Задайте сети и адресацию произвольно.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66B57B" wp14:editId="114D0794">
            <wp:extent cx="4905375" cy="5267325"/>
            <wp:effectExtent l="19050" t="0" r="9525" b="0"/>
            <wp:docPr id="86" name="Рисунок 84" descr="контрольная 3 V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3 VLAN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12B" w:rsidRDefault="0027512B" w:rsidP="0027512B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Рис.1. Схема корпоративной сети.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19B" w:rsidRDefault="0021619B" w:rsidP="00216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схему сети. Задайте сети и адресацию произвольно.</w:t>
      </w:r>
    </w:p>
    <w:p w:rsidR="0021619B" w:rsidRDefault="0021619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CE57D5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57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4,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E57D5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находятся в одном </w:t>
      </w:r>
      <w:r w:rsidR="0021619B" w:rsidRPr="0021619B">
        <w:rPr>
          <w:rFonts w:ascii="Times New Roman" w:hAnsi="Times New Roman" w:cs="Times New Roman"/>
          <w:sz w:val="28"/>
          <w:szCs w:val="28"/>
        </w:rPr>
        <w:t>6</w:t>
      </w:r>
      <w:proofErr w:type="spellStart"/>
      <w:r w:rsidR="0021619B">
        <w:rPr>
          <w:rFonts w:ascii="Times New Roman" w:hAnsi="Times New Roman" w:cs="Times New Roman"/>
          <w:sz w:val="28"/>
          <w:szCs w:val="28"/>
          <w:lang w:val="en-US"/>
        </w:rPr>
        <w:t>LoWP</w:t>
      </w:r>
      <w:r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Pr="00CE57D5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, 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Pr="00CE57D5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компьютеры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7 и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E5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доступны только друг для друга и имеют доступ к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E57D5">
        <w:rPr>
          <w:rFonts w:ascii="Times New Roman" w:hAnsi="Times New Roman" w:cs="Times New Roman"/>
          <w:sz w:val="28"/>
          <w:szCs w:val="28"/>
        </w:rPr>
        <w:t>1.</w:t>
      </w:r>
    </w:p>
    <w:p w:rsidR="0027512B" w:rsidRDefault="0027512B" w:rsidP="002751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12B"/>
    <w:rsid w:val="0021619B"/>
    <w:rsid w:val="0027512B"/>
    <w:rsid w:val="008C5F38"/>
    <w:rsid w:val="00A23714"/>
    <w:rsid w:val="00B6499C"/>
    <w:rsid w:val="00CB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47298-8495-49CA-95EC-241F1D47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1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Мурат Кунелбаев</cp:lastModifiedBy>
  <cp:revision>2</cp:revision>
  <dcterms:created xsi:type="dcterms:W3CDTF">2024-01-07T13:33:00Z</dcterms:created>
  <dcterms:modified xsi:type="dcterms:W3CDTF">2024-01-07T13:33:00Z</dcterms:modified>
</cp:coreProperties>
</file>